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2" w:rsidRPr="00323B96" w:rsidRDefault="005028C5" w:rsidP="005711E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3B96">
        <w:rPr>
          <w:rFonts w:ascii="Arial" w:hAnsi="Arial" w:cs="Arial"/>
          <w:b/>
          <w:sz w:val="24"/>
          <w:szCs w:val="24"/>
        </w:rPr>
        <w:t>Danh</w:t>
      </w:r>
      <w:proofErr w:type="spellEnd"/>
      <w:r w:rsidRPr="00323B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3B96">
        <w:rPr>
          <w:rFonts w:ascii="Arial" w:hAnsi="Arial" w:cs="Arial"/>
          <w:b/>
          <w:sz w:val="24"/>
          <w:szCs w:val="24"/>
        </w:rPr>
        <w:t>sách</w:t>
      </w:r>
      <w:proofErr w:type="spellEnd"/>
      <w:r w:rsidRPr="00323B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3B96">
        <w:rPr>
          <w:rFonts w:ascii="Arial" w:hAnsi="Arial" w:cs="Arial"/>
          <w:b/>
          <w:sz w:val="24"/>
          <w:szCs w:val="24"/>
        </w:rPr>
        <w:t>từ</w:t>
      </w:r>
      <w:proofErr w:type="spellEnd"/>
      <w:r w:rsidRPr="00323B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3B96">
        <w:rPr>
          <w:rFonts w:ascii="Arial" w:hAnsi="Arial" w:cs="Arial"/>
          <w:b/>
          <w:sz w:val="24"/>
          <w:szCs w:val="24"/>
        </w:rPr>
        <w:t>viết</w:t>
      </w:r>
      <w:proofErr w:type="spellEnd"/>
      <w:r w:rsidRPr="00323B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3B96">
        <w:rPr>
          <w:rFonts w:ascii="Arial" w:hAnsi="Arial" w:cs="Arial"/>
          <w:b/>
          <w:sz w:val="24"/>
          <w:szCs w:val="24"/>
        </w:rPr>
        <w:t>tắt</w:t>
      </w:r>
      <w:proofErr w:type="spellEnd"/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2399"/>
        <w:gridCol w:w="2196"/>
        <w:gridCol w:w="1948"/>
      </w:tblGrid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Carbon Dioxide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Các</w:t>
            </w:r>
            <w:proofErr w:type="spellEnd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 xml:space="preserve"> bon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đi</w:t>
            </w:r>
            <w:proofErr w:type="spellEnd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 xml:space="preserve"> ô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xít</w:t>
            </w:r>
            <w:proofErr w:type="spellEnd"/>
          </w:p>
        </w:tc>
        <w:tc>
          <w:tcPr>
            <w:tcW w:w="1948" w:type="dxa"/>
          </w:tcPr>
          <w:p w:rsidR="0088712A" w:rsidRPr="00323B96" w:rsidRDefault="000071F3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CO2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Central Committee for  Flood and Storm Control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CCFSC</w:t>
            </w:r>
          </w:p>
        </w:tc>
        <w:tc>
          <w:tcPr>
            <w:tcW w:w="2196" w:type="dxa"/>
          </w:tcPr>
          <w:p w:rsidR="0088712A" w:rsidRPr="00323B96" w:rsidRDefault="0088712A" w:rsidP="002162AE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Ban Chỉ đạo Phòng chống Lụt Bão Trung ương</w:t>
            </w:r>
          </w:p>
        </w:tc>
        <w:tc>
          <w:tcPr>
            <w:tcW w:w="1948" w:type="dxa"/>
          </w:tcPr>
          <w:p w:rsidR="0088712A" w:rsidRPr="00323B96" w:rsidRDefault="000071F3" w:rsidP="002162AE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BCĐPCLBTW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Certified Emission Reduction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CER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Chứng nhận Giảm thiểu Phát thải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CNGPT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Chlorofluorocarbons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CFC</w:t>
            </w:r>
          </w:p>
        </w:tc>
        <w:tc>
          <w:tcPr>
            <w:tcW w:w="2196" w:type="dxa"/>
          </w:tcPr>
          <w:p w:rsidR="0088712A" w:rsidRPr="00323B96" w:rsidRDefault="000575EE" w:rsidP="000575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3B96">
              <w:rPr>
                <w:rFonts w:ascii="Arial" w:hAnsi="Arial" w:cs="Arial"/>
                <w:sz w:val="24"/>
                <w:szCs w:val="24"/>
              </w:rPr>
              <w:t>Clo-flo-cácbon</w:t>
            </w:r>
            <w:proofErr w:type="spellEnd"/>
          </w:p>
        </w:tc>
        <w:tc>
          <w:tcPr>
            <w:tcW w:w="1948" w:type="dxa"/>
          </w:tcPr>
          <w:p w:rsidR="0088712A" w:rsidRPr="00323B96" w:rsidRDefault="00A45AFF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CFC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Clean Development Mechanism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CDM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Cơ chế phát triển sạch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CCPTS</w:t>
            </w:r>
          </w:p>
        </w:tc>
      </w:tr>
      <w:tr w:rsidR="0088712A" w:rsidRPr="00323B96" w:rsidTr="0088712A">
        <w:trPr>
          <w:trHeight w:val="480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Climate Change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CC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Biến đổi Khí hậu</w:t>
            </w:r>
          </w:p>
        </w:tc>
        <w:tc>
          <w:tcPr>
            <w:tcW w:w="1948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BĐKH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Climate Change Adaptation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Thích ứng với Biến đổi Khí hậu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TƯ</w:t>
            </w:r>
            <w:r w:rsidR="0088712A" w:rsidRPr="00323B96">
              <w:rPr>
                <w:rFonts w:ascii="Arial" w:hAnsi="Arial" w:cs="Arial"/>
                <w:sz w:val="24"/>
                <w:szCs w:val="24"/>
              </w:rPr>
              <w:t>BĐKH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Climate Change Education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CCE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Giáo dục Biến đổi Khí hậu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GDBĐKH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Disaster Risk Reduction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DRR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Giảm thiểu rủi ro thiên tai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GTRRTT</w:t>
            </w:r>
          </w:p>
        </w:tc>
      </w:tr>
      <w:tr w:rsidR="0088712A" w:rsidRPr="00323B96" w:rsidTr="0088712A">
        <w:trPr>
          <w:trHeight w:val="465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Education for All</w:t>
            </w:r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EFA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Giáo dục cho mọi người</w:t>
            </w:r>
          </w:p>
        </w:tc>
        <w:tc>
          <w:tcPr>
            <w:tcW w:w="1948" w:type="dxa"/>
          </w:tcPr>
          <w:p w:rsidR="0088712A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GDCMN</w:t>
            </w:r>
          </w:p>
        </w:tc>
      </w:tr>
      <w:tr w:rsidR="0088712A" w:rsidRPr="00323B96" w:rsidTr="0088712A">
        <w:trPr>
          <w:trHeight w:val="585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Education for Sustainable Development</w:t>
            </w:r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ESD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Giáo dục vì sự Phát triển bền vững</w:t>
            </w:r>
          </w:p>
        </w:tc>
        <w:tc>
          <w:tcPr>
            <w:tcW w:w="1948" w:type="dxa"/>
          </w:tcPr>
          <w:p w:rsidR="0088712A" w:rsidRPr="00323B96" w:rsidRDefault="00A45AFF" w:rsidP="00A45AF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GDPTBV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Emission Reduction Units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ERU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Đơn vị Giảm Phát thải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ĐVGPT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 xml:space="preserve">Female-headed households 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FHH</w:t>
            </w:r>
          </w:p>
        </w:tc>
        <w:tc>
          <w:tcPr>
            <w:tcW w:w="2196" w:type="dxa"/>
          </w:tcPr>
          <w:p w:rsidR="0088712A" w:rsidRPr="00323B96" w:rsidRDefault="0088712A" w:rsidP="002162AE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Hộ gia đình có phụ nữ làm chủ</w:t>
            </w:r>
            <w:r w:rsidR="00E545FD" w:rsidRPr="00323B96">
              <w:rPr>
                <w:rFonts w:ascii="Arial" w:hAnsi="Arial" w:cs="Arial"/>
                <w:sz w:val="24"/>
                <w:szCs w:val="24"/>
              </w:rPr>
              <w:t xml:space="preserve"> hộ.</w:t>
            </w:r>
          </w:p>
        </w:tc>
        <w:tc>
          <w:tcPr>
            <w:tcW w:w="1948" w:type="dxa"/>
          </w:tcPr>
          <w:p w:rsidR="0088712A" w:rsidRPr="00323B96" w:rsidRDefault="0088712A" w:rsidP="00216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12A" w:rsidRPr="00323B96" w:rsidTr="0088712A">
        <w:trPr>
          <w:trHeight w:val="480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Greenhouse gas</w:t>
            </w:r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GHG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Khí nhà kính</w:t>
            </w:r>
          </w:p>
        </w:tc>
        <w:tc>
          <w:tcPr>
            <w:tcW w:w="1948" w:type="dxa"/>
          </w:tcPr>
          <w:p w:rsidR="0088712A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KNK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Gross domestic product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GDP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Tổng sản phẩm quốc nội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GDP</w:t>
            </w:r>
          </w:p>
        </w:tc>
      </w:tr>
      <w:tr w:rsidR="0088712A" w:rsidRPr="00323B96" w:rsidTr="0088712A">
        <w:trPr>
          <w:trHeight w:val="585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lastRenderedPageBreak/>
              <w:t>Intergovernmental Panel on Climate Change</w:t>
            </w:r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IPCC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Ủy ban Liên chính phủ về Biến đổi Khí hậu</w:t>
            </w:r>
          </w:p>
        </w:tc>
        <w:tc>
          <w:tcPr>
            <w:tcW w:w="1948" w:type="dxa"/>
          </w:tcPr>
          <w:p w:rsidR="0088712A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UBLCPBĐKH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Landfill gas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LFG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 xml:space="preserve">Khí </w:t>
            </w:r>
            <w:r w:rsidR="00E545FD" w:rsidRPr="00323B96">
              <w:rPr>
                <w:rFonts w:ascii="Arial" w:hAnsi="Arial" w:cs="Arial"/>
                <w:sz w:val="24"/>
                <w:szCs w:val="24"/>
              </w:rPr>
              <w:t xml:space="preserve">thải </w:t>
            </w:r>
            <w:r w:rsidRPr="00323B96">
              <w:rPr>
                <w:rFonts w:ascii="Arial" w:hAnsi="Arial" w:cs="Arial"/>
                <w:sz w:val="24"/>
                <w:szCs w:val="24"/>
              </w:rPr>
              <w:t>bãi rác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KBR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Land-use change and Forestry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LULUCF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Thay đổi sử dụng đất và lâm nghiệp</w:t>
            </w:r>
          </w:p>
        </w:tc>
        <w:tc>
          <w:tcPr>
            <w:tcW w:w="1948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Methane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CH4</w:t>
            </w:r>
          </w:p>
        </w:tc>
        <w:tc>
          <w:tcPr>
            <w:tcW w:w="2196" w:type="dxa"/>
          </w:tcPr>
          <w:p w:rsidR="0088712A" w:rsidRPr="00323B96" w:rsidRDefault="00E545FD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 xml:space="preserve">Khí </w:t>
            </w:r>
            <w:r w:rsidR="0088712A" w:rsidRPr="00323B96">
              <w:rPr>
                <w:rFonts w:ascii="Arial" w:hAnsi="Arial" w:cs="Arial"/>
                <w:sz w:val="24"/>
                <w:szCs w:val="24"/>
              </w:rPr>
              <w:t>Mê tan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CH4</w:t>
            </w:r>
          </w:p>
        </w:tc>
      </w:tr>
      <w:tr w:rsidR="0088712A" w:rsidRPr="00323B96" w:rsidTr="0088712A">
        <w:trPr>
          <w:trHeight w:val="495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Millennium Development Goals</w:t>
            </w:r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MDGs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Mục tiêu Phát triển Thiên nhiên kỉ</w:t>
            </w:r>
          </w:p>
        </w:tc>
        <w:tc>
          <w:tcPr>
            <w:tcW w:w="1948" w:type="dxa"/>
          </w:tcPr>
          <w:p w:rsidR="0088712A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MTPTTNK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Ministry of Agriculture and Rural Development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MARD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Nông nghiệp và Phát triển Nông thôn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NN&amp;PTNT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Ministry of Education and Training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MOET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Giáo dục và Đào tạo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GD&amp;ĐT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Ministry of Natural Resources and Environment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MONRE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Tài nguyên và Môi trường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Bộ TN&amp;MT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C267E7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National Solar Schools Program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NSSP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Chương trình quốc gia Trường học sử dụng năng lượng mặt trời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NSSP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National Target Program to Respond to Climate Change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NTP-RCC</w:t>
            </w:r>
          </w:p>
        </w:tc>
        <w:tc>
          <w:tcPr>
            <w:tcW w:w="2196" w:type="dxa"/>
          </w:tcPr>
          <w:p w:rsidR="0088712A" w:rsidRPr="00323B96" w:rsidRDefault="00E545FD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 xml:space="preserve">Chương trình </w:t>
            </w:r>
            <w:r w:rsidR="0088712A" w:rsidRPr="00323B96">
              <w:rPr>
                <w:rFonts w:ascii="Arial" w:hAnsi="Arial" w:cs="Arial"/>
                <w:sz w:val="24"/>
                <w:szCs w:val="24"/>
              </w:rPr>
              <w:t>Mục tiêu Quốc gia ứng phó với Biến đổi Khí hậu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NTP-RCC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Nitrous Oxide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N2O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 xml:space="preserve">Ni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tơ</w:t>
            </w:r>
            <w:proofErr w:type="spellEnd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đi</w:t>
            </w:r>
            <w:proofErr w:type="spellEnd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 xml:space="preserve"> ô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  <w:lang w:val="fr-FR"/>
              </w:rPr>
              <w:t>xít</w:t>
            </w:r>
            <w:proofErr w:type="spellEnd"/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N2O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Oxygen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O2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Oxy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O2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Ozone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O3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Ô zôn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O3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Parts per million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ppm</w:t>
            </w:r>
          </w:p>
        </w:tc>
        <w:tc>
          <w:tcPr>
            <w:tcW w:w="2196" w:type="dxa"/>
          </w:tcPr>
          <w:p w:rsidR="0088712A" w:rsidRPr="00323B96" w:rsidRDefault="0088712A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Đơn bị đo mật độ</w:t>
            </w:r>
          </w:p>
        </w:tc>
        <w:tc>
          <w:tcPr>
            <w:tcW w:w="1948" w:type="dxa"/>
          </w:tcPr>
          <w:p w:rsidR="0088712A" w:rsidRPr="00323B96" w:rsidRDefault="00A45AFF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ppm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lastRenderedPageBreak/>
              <w:t>Sea level rise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SLR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Mực nước biển dâng</w:t>
            </w:r>
          </w:p>
        </w:tc>
        <w:tc>
          <w:tcPr>
            <w:tcW w:w="1948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United Nations</w:t>
            </w:r>
          </w:p>
        </w:tc>
        <w:tc>
          <w:tcPr>
            <w:tcW w:w="2399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2196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Liên Hợp Quốc</w:t>
            </w:r>
          </w:p>
        </w:tc>
        <w:tc>
          <w:tcPr>
            <w:tcW w:w="1948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LHQ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United Nations Development Programm</w:t>
            </w:r>
          </w:p>
        </w:tc>
        <w:tc>
          <w:tcPr>
            <w:tcW w:w="2399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UNDP</w:t>
            </w:r>
          </w:p>
        </w:tc>
        <w:tc>
          <w:tcPr>
            <w:tcW w:w="2196" w:type="dxa"/>
          </w:tcPr>
          <w:p w:rsidR="0088712A" w:rsidRPr="00323B96" w:rsidRDefault="0088712A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Chương trình Phát triển của Liên Hợp Quốc</w:t>
            </w:r>
          </w:p>
        </w:tc>
        <w:tc>
          <w:tcPr>
            <w:tcW w:w="1948" w:type="dxa"/>
          </w:tcPr>
          <w:p w:rsidR="0088712A" w:rsidRPr="00323B96" w:rsidRDefault="00A45AFF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UNDP</w:t>
            </w:r>
          </w:p>
        </w:tc>
      </w:tr>
      <w:tr w:rsidR="0088712A" w:rsidRPr="00323B96" w:rsidTr="0088712A">
        <w:trPr>
          <w:trHeight w:val="555"/>
        </w:trPr>
        <w:tc>
          <w:tcPr>
            <w:tcW w:w="2970" w:type="dxa"/>
          </w:tcPr>
          <w:p w:rsidR="0088712A" w:rsidRPr="00323B96" w:rsidRDefault="0088712A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United Nations Educational Scientific and Cultural Organization</w:t>
            </w:r>
          </w:p>
        </w:tc>
        <w:tc>
          <w:tcPr>
            <w:tcW w:w="2399" w:type="dxa"/>
          </w:tcPr>
          <w:p w:rsidR="0088712A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UNESCO</w:t>
            </w:r>
          </w:p>
        </w:tc>
        <w:tc>
          <w:tcPr>
            <w:tcW w:w="2196" w:type="dxa"/>
          </w:tcPr>
          <w:p w:rsidR="0088712A" w:rsidRPr="00323B96" w:rsidRDefault="0088712A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Tổ chức Giáo dục, Khoa học, Văn hóa của Liên Hợp Quốc</w:t>
            </w:r>
          </w:p>
        </w:tc>
        <w:tc>
          <w:tcPr>
            <w:tcW w:w="1948" w:type="dxa"/>
          </w:tcPr>
          <w:p w:rsidR="0088712A" w:rsidRPr="00323B96" w:rsidRDefault="00A45AFF" w:rsidP="00521111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UNESCO</w:t>
            </w:r>
          </w:p>
        </w:tc>
      </w:tr>
      <w:tr w:rsidR="0088712A" w:rsidRPr="00323B96" w:rsidTr="0088712A">
        <w:trPr>
          <w:trHeight w:val="570"/>
        </w:trPr>
        <w:tc>
          <w:tcPr>
            <w:tcW w:w="2970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 xml:space="preserve">United Nations Environment </w:t>
            </w:r>
            <w:proofErr w:type="spellStart"/>
            <w:r w:rsidRPr="00323B96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399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UNEP</w:t>
            </w:r>
          </w:p>
        </w:tc>
        <w:tc>
          <w:tcPr>
            <w:tcW w:w="2196" w:type="dxa"/>
          </w:tcPr>
          <w:p w:rsidR="0088712A" w:rsidRPr="00323B96" w:rsidRDefault="0088712A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Chương trình Môi trường của Liên Hợp Quốc</w:t>
            </w:r>
          </w:p>
        </w:tc>
        <w:tc>
          <w:tcPr>
            <w:tcW w:w="1948" w:type="dxa"/>
          </w:tcPr>
          <w:p w:rsidR="0088712A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UNEP</w:t>
            </w:r>
          </w:p>
        </w:tc>
      </w:tr>
      <w:tr w:rsidR="00A45AFF" w:rsidRPr="00323B96" w:rsidTr="0088712A">
        <w:trPr>
          <w:trHeight w:val="555"/>
        </w:trPr>
        <w:tc>
          <w:tcPr>
            <w:tcW w:w="2970" w:type="dxa"/>
          </w:tcPr>
          <w:p w:rsidR="00A45AFF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United Nations Framework Convention on Climate Change</w:t>
            </w:r>
          </w:p>
        </w:tc>
        <w:tc>
          <w:tcPr>
            <w:tcW w:w="2399" w:type="dxa"/>
          </w:tcPr>
          <w:p w:rsidR="00A45AFF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UNFCCC</w:t>
            </w:r>
          </w:p>
        </w:tc>
        <w:tc>
          <w:tcPr>
            <w:tcW w:w="2196" w:type="dxa"/>
          </w:tcPr>
          <w:p w:rsidR="00A45AFF" w:rsidRPr="00323B96" w:rsidRDefault="00A45AFF" w:rsidP="00D657C2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Công ước khung của Liên Hợp Quốc về Biến đổi Khí hậu</w:t>
            </w:r>
          </w:p>
        </w:tc>
        <w:tc>
          <w:tcPr>
            <w:tcW w:w="1948" w:type="dxa"/>
          </w:tcPr>
          <w:p w:rsidR="00A45AFF" w:rsidRPr="00323B96" w:rsidRDefault="00A45AFF" w:rsidP="00940E09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UNFCCC</w:t>
            </w:r>
          </w:p>
        </w:tc>
      </w:tr>
      <w:tr w:rsidR="00A45AFF" w:rsidRPr="00323B96" w:rsidTr="0088712A">
        <w:trPr>
          <w:trHeight w:val="555"/>
        </w:trPr>
        <w:tc>
          <w:tcPr>
            <w:tcW w:w="2970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United Nations Population Fund</w:t>
            </w:r>
          </w:p>
        </w:tc>
        <w:tc>
          <w:tcPr>
            <w:tcW w:w="2399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UNFPA</w:t>
            </w:r>
          </w:p>
        </w:tc>
        <w:tc>
          <w:tcPr>
            <w:tcW w:w="2196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Quỹ Dân số của Liên Hợp Quốc</w:t>
            </w:r>
          </w:p>
        </w:tc>
        <w:tc>
          <w:tcPr>
            <w:tcW w:w="1948" w:type="dxa"/>
          </w:tcPr>
          <w:p w:rsidR="00A45AFF" w:rsidRPr="00323B96" w:rsidRDefault="00A45AFF" w:rsidP="00940E09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UNFPA</w:t>
            </w:r>
          </w:p>
        </w:tc>
      </w:tr>
      <w:tr w:rsidR="00A45AFF" w:rsidRPr="00323B96" w:rsidTr="0088712A">
        <w:trPr>
          <w:trHeight w:val="555"/>
        </w:trPr>
        <w:tc>
          <w:tcPr>
            <w:tcW w:w="2970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2399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H2O</w:t>
            </w:r>
          </w:p>
        </w:tc>
        <w:tc>
          <w:tcPr>
            <w:tcW w:w="2196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Nước</w:t>
            </w:r>
          </w:p>
        </w:tc>
        <w:tc>
          <w:tcPr>
            <w:tcW w:w="1948" w:type="dxa"/>
          </w:tcPr>
          <w:p w:rsidR="00A45AFF" w:rsidRPr="00323B96" w:rsidRDefault="00A45AFF" w:rsidP="00940E09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H2O</w:t>
            </w:r>
          </w:p>
        </w:tc>
      </w:tr>
      <w:tr w:rsidR="00A45AFF" w:rsidRPr="00323B96" w:rsidTr="0088712A">
        <w:trPr>
          <w:trHeight w:val="555"/>
        </w:trPr>
        <w:tc>
          <w:tcPr>
            <w:tcW w:w="2970" w:type="dxa"/>
          </w:tcPr>
          <w:p w:rsidR="00A45AFF" w:rsidRPr="00323B96" w:rsidRDefault="00A45AFF" w:rsidP="009C47AA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World Meteorological  Organization</w:t>
            </w:r>
            <w:r w:rsidRPr="00323B96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99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WMO</w:t>
            </w:r>
          </w:p>
        </w:tc>
        <w:tc>
          <w:tcPr>
            <w:tcW w:w="2196" w:type="dxa"/>
          </w:tcPr>
          <w:p w:rsidR="00A45AFF" w:rsidRPr="00323B96" w:rsidRDefault="00A45AFF" w:rsidP="00E004DF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Tổ chức Khí tượng Thế giới</w:t>
            </w:r>
          </w:p>
        </w:tc>
        <w:tc>
          <w:tcPr>
            <w:tcW w:w="1948" w:type="dxa"/>
          </w:tcPr>
          <w:p w:rsidR="00A45AFF" w:rsidRPr="00323B96" w:rsidRDefault="00A45AFF" w:rsidP="00940E09">
            <w:pPr>
              <w:rPr>
                <w:rFonts w:ascii="Arial" w:hAnsi="Arial" w:cs="Arial"/>
                <w:sz w:val="24"/>
                <w:szCs w:val="24"/>
              </w:rPr>
            </w:pPr>
            <w:r w:rsidRPr="00323B96">
              <w:rPr>
                <w:rFonts w:ascii="Arial" w:hAnsi="Arial" w:cs="Arial"/>
                <w:sz w:val="24"/>
                <w:szCs w:val="24"/>
              </w:rPr>
              <w:t>WMO</w:t>
            </w:r>
          </w:p>
        </w:tc>
      </w:tr>
    </w:tbl>
    <w:p w:rsidR="00D657C2" w:rsidRPr="00323B96" w:rsidRDefault="00D657C2" w:rsidP="00D657C2">
      <w:pPr>
        <w:rPr>
          <w:rFonts w:ascii="Arial" w:hAnsi="Arial" w:cs="Arial"/>
          <w:sz w:val="24"/>
          <w:szCs w:val="24"/>
        </w:rPr>
      </w:pPr>
    </w:p>
    <w:sectPr w:rsidR="00D657C2" w:rsidRPr="00323B96" w:rsidSect="000A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11E9"/>
    <w:rsid w:val="000071F3"/>
    <w:rsid w:val="000575EE"/>
    <w:rsid w:val="000A3653"/>
    <w:rsid w:val="00167335"/>
    <w:rsid w:val="002162AE"/>
    <w:rsid w:val="002843B8"/>
    <w:rsid w:val="002B4F90"/>
    <w:rsid w:val="00307CB0"/>
    <w:rsid w:val="00323B96"/>
    <w:rsid w:val="00361BBC"/>
    <w:rsid w:val="003F6671"/>
    <w:rsid w:val="00494BB5"/>
    <w:rsid w:val="005028C5"/>
    <w:rsid w:val="00505C14"/>
    <w:rsid w:val="00521111"/>
    <w:rsid w:val="00530FBC"/>
    <w:rsid w:val="00543056"/>
    <w:rsid w:val="005711E9"/>
    <w:rsid w:val="00601DC9"/>
    <w:rsid w:val="00641747"/>
    <w:rsid w:val="00644441"/>
    <w:rsid w:val="006860F4"/>
    <w:rsid w:val="006C28B8"/>
    <w:rsid w:val="006D7D04"/>
    <w:rsid w:val="008514FD"/>
    <w:rsid w:val="00870C03"/>
    <w:rsid w:val="0088712A"/>
    <w:rsid w:val="00940E09"/>
    <w:rsid w:val="009C47AA"/>
    <w:rsid w:val="009F1D7D"/>
    <w:rsid w:val="00A45AFF"/>
    <w:rsid w:val="00AE1A5B"/>
    <w:rsid w:val="00B8416B"/>
    <w:rsid w:val="00BD0414"/>
    <w:rsid w:val="00C267E7"/>
    <w:rsid w:val="00C8065C"/>
    <w:rsid w:val="00CD7EE4"/>
    <w:rsid w:val="00D657C2"/>
    <w:rsid w:val="00D97A8C"/>
    <w:rsid w:val="00DD7776"/>
    <w:rsid w:val="00E004DF"/>
    <w:rsid w:val="00E40444"/>
    <w:rsid w:val="00E545FD"/>
    <w:rsid w:val="00F86D68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0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Hong Hanh</cp:lastModifiedBy>
  <cp:revision>5</cp:revision>
  <cp:lastPrinted>2014-03-26T03:25:00Z</cp:lastPrinted>
  <dcterms:created xsi:type="dcterms:W3CDTF">2014-03-18T03:31:00Z</dcterms:created>
  <dcterms:modified xsi:type="dcterms:W3CDTF">2014-03-27T02:56:00Z</dcterms:modified>
</cp:coreProperties>
</file>